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E452" w14:textId="002567BB" w:rsidR="0056750C" w:rsidRPr="00581C27" w:rsidRDefault="0064718D" w:rsidP="00597803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90E4E" wp14:editId="1EB91583">
                <wp:simplePos x="0" y="0"/>
                <wp:positionH relativeFrom="column">
                  <wp:posOffset>4516399</wp:posOffset>
                </wp:positionH>
                <wp:positionV relativeFrom="paragraph">
                  <wp:posOffset>-521893</wp:posOffset>
                </wp:positionV>
                <wp:extent cx="1964666" cy="279070"/>
                <wp:effectExtent l="0" t="0" r="17145" b="26035"/>
                <wp:wrapNone/>
                <wp:docPr id="1154427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66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88494" w14:textId="2D41011B" w:rsidR="0064718D" w:rsidRPr="0064718D" w:rsidRDefault="0064718D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4718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O</w:t>
                            </w:r>
                            <w:r w:rsidR="009357F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25</w:t>
                            </w:r>
                            <w:r w:rsidRPr="0064718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6471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การประเมินความเสี่ยงฯ</w:t>
                            </w:r>
                            <w:r w:rsidRPr="0064718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256</w:t>
                            </w:r>
                            <w:r w:rsidR="009357F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90E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6pt;margin-top:-41.1pt;width:154.7pt;height:2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" fillcolor="white [3201]" strokeweight=".5pt">
                <v:textbox>
                  <w:txbxContent>
                    <w:p w14:paraId="16888494" w14:textId="2D41011B" w:rsidR="0064718D" w:rsidRPr="0064718D" w:rsidRDefault="0064718D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4718D">
                        <w:rPr>
                          <w:rFonts w:ascii="TH SarabunIT๙" w:hAnsi="TH SarabunIT๙" w:cs="TH SarabunIT๙"/>
                          <w:sz w:val="28"/>
                        </w:rPr>
                        <w:t>O</w:t>
                      </w:r>
                      <w:r w:rsidR="009357FB">
                        <w:rPr>
                          <w:rFonts w:ascii="TH SarabunIT๙" w:hAnsi="TH SarabunIT๙" w:cs="TH SarabunIT๙"/>
                          <w:sz w:val="28"/>
                        </w:rPr>
                        <w:t>25</w:t>
                      </w:r>
                      <w:r w:rsidRPr="0064718D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6471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การประเมินความเสี่ยงฯ</w:t>
                      </w:r>
                      <w:r w:rsidRPr="0064718D">
                        <w:rPr>
                          <w:rFonts w:ascii="TH SarabunIT๙" w:hAnsi="TH SarabunIT๙" w:cs="TH SarabunIT๙"/>
                          <w:sz w:val="28"/>
                        </w:rPr>
                        <w:t xml:space="preserve"> 256</w:t>
                      </w:r>
                      <w:r w:rsidR="009357FB">
                        <w:rPr>
                          <w:rFonts w:ascii="TH SarabunIT๙" w:hAnsi="TH SarabunIT๙" w:cs="TH SarabunIT๙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6750C" w:rsidRPr="00581C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การประเมินความเสี่ยงการทุจริตในประเด็นที่เกี่ยวข้องกับสินบน</w:t>
      </w:r>
    </w:p>
    <w:p w14:paraId="7F436CE5" w14:textId="34CBE5F9" w:rsidR="0056750C" w:rsidRPr="00581C27" w:rsidRDefault="0056750C" w:rsidP="00597803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1C2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</w:t>
      </w:r>
      <w:r w:rsidR="009357F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4229681" w14:textId="72ED0D3B" w:rsidR="000479E9" w:rsidRPr="0056750C" w:rsidRDefault="0056750C" w:rsidP="00597803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0479E9"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ความหมายของการทุจริต สินบน และผลประโยชน์ทับซ้อน</w:t>
      </w:r>
    </w:p>
    <w:p w14:paraId="4DF4B77E" w14:textId="640EE8B6" w:rsidR="000479E9" w:rsidRPr="000C5706" w:rsidRDefault="00597803" w:rsidP="001871CA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="005675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</w:p>
    <w:p w14:paraId="44E5E456" w14:textId="18DED6B6" w:rsidR="00721DFF" w:rsidRPr="000C5706" w:rsidRDefault="000479E9" w:rsidP="00597803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C5706">
        <w:rPr>
          <w:rFonts w:ascii="TH SarabunIT๙" w:hAnsi="TH SarabunIT๙" w:cs="TH SarabunIT๙"/>
          <w:sz w:val="32"/>
          <w:szCs w:val="32"/>
          <w:cs/>
        </w:rPr>
        <w:tab/>
      </w:r>
      <w:r w:rsidRPr="00567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78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78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56750C">
        <w:rPr>
          <w:rFonts w:ascii="TH SarabunIT๙" w:hAnsi="TH SarabunIT๙" w:cs="TH SarabunIT๙"/>
          <w:b/>
          <w:bCs/>
          <w:sz w:val="32"/>
          <w:szCs w:val="32"/>
          <w:cs/>
        </w:rPr>
        <w:t>ทุจริตในภาครัฐ</w:t>
      </w:r>
      <w:r w:rsidRPr="000C5706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ทุจริตต่อหน้าที่หรือประพฤติมิชอบในภาครัฐ</w:t>
      </w:r>
    </w:p>
    <w:p w14:paraId="0791AA2D" w14:textId="1C25D8CF" w:rsidR="000479E9" w:rsidRPr="000C5706" w:rsidRDefault="00721DFF" w:rsidP="00597803">
      <w:pPr>
        <w:tabs>
          <w:tab w:val="left" w:pos="1134"/>
          <w:tab w:val="left" w:pos="1560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1871CA" w:rsidRP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56750C">
        <w:rPr>
          <w:rFonts w:ascii="TH SarabunIT๙" w:hAnsi="TH SarabunIT๙" w:cs="TH SarabunIT๙"/>
          <w:b/>
          <w:bCs/>
          <w:sz w:val="32"/>
          <w:szCs w:val="32"/>
          <w:cs/>
        </w:rPr>
        <w:t>ทุจริตต่อหน้าที่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ปฏิบัติหรือละเว้นการปฏิบัติอย่างใดในตำแหน่งหรือหน้าที่ หรือปฏิบัติหรือละเว้นการปฏิบัติอย่างใดในพฤติการณ์ที่อาจทำให้ผู้อื่นเชื่อว่ามีตำแหน่งหรือหน้าที่เท่านั้น หรือ</w:t>
      </w:r>
      <w:r w:rsidR="00597803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ใช้อำนาจในตำแหน่งหรือหน้าที่ ทั้งนี้ เพื่อแสวงหาประโยชน์ที่มิควรได้โดยชอบ สำหรับตนเองหรือผู้อื่นหรือกระทำอันเป็นความผิดต่อตำแหน่งหน้าที่ในยุติธรรมตามประมวลกฎหมายอาญาหรือตามกฎหมายอื่น</w:t>
      </w:r>
    </w:p>
    <w:p w14:paraId="71788483" w14:textId="3A279463" w:rsidR="000479E9" w:rsidRPr="000C5706" w:rsidRDefault="00721DFF" w:rsidP="001871CA">
      <w:pPr>
        <w:tabs>
          <w:tab w:val="left" w:pos="1134"/>
          <w:tab w:val="left" w:pos="1560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7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78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78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0479E9" w:rsidRPr="0056750C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การใช้อำนาจในตำแหน่งหรือหน้าที่อันเป็นการฝ่าฝืนกฎหมาย ระเบียบ</w:t>
      </w:r>
      <w:r w:rsidR="005978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คำสั่ง หรือมติคณะรัฐมนตรี</w:t>
      </w:r>
      <w:r w:rsidR="0064718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>มุ่ง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หมายจะควบคุมดูแลการรับ</w:t>
      </w:r>
      <w:r w:rsidR="00647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การเก็บรักษา หรือการใช้เงินหรือทรัพย์สินของแผ่นดิน</w:t>
      </w:r>
    </w:p>
    <w:p w14:paraId="77DE4CCF" w14:textId="6B42F873" w:rsidR="000479E9" w:rsidRPr="00597803" w:rsidRDefault="00597803" w:rsidP="001871CA">
      <w:pPr>
        <w:tabs>
          <w:tab w:val="left" w:pos="1134"/>
        </w:tabs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0479E9" w:rsidRPr="000C57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สินบน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(</w:t>
      </w:r>
      <w:r w:rsidR="000479E9" w:rsidRPr="000C5706">
        <w:rPr>
          <w:rFonts w:ascii="TH SarabunIT๙" w:hAnsi="TH SarabunIT๙" w:cs="TH SarabunIT๙"/>
          <w:sz w:val="32"/>
          <w:szCs w:val="32"/>
        </w:rPr>
        <w:t>Bribery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) หมายถึง ทรัพย์สินหรือประโยชน์อื่นใดที่เสนอว่าจะให้ สัญญาว่าจะให้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มอบให้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การยอมรับ การให้ หรือการร้องขอสิ่งใดสิ่งหนึ่ง อันส่งผลต่อการตัดสินอย่างใดอย่างหนึ่งในลักษณะจูงใจให้กระทำการหรือไม่กระทำการที่ขัดต่อหน้าที่ความรับผิดชอบ</w:t>
      </w:r>
    </w:p>
    <w:p w14:paraId="708F5468" w14:textId="59918F63" w:rsidR="000479E9" w:rsidRPr="000C5706" w:rsidRDefault="00721DFF" w:rsidP="001871CA">
      <w:pPr>
        <w:tabs>
          <w:tab w:val="left" w:pos="1134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597803" w:rsidRP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79E9" w:rsidRPr="0059780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ทรัพย์และวัตถุไม่มีรูปร่างซึ่งอาจถือเอาได้ เช่น เงิน ที่ดิน รถ เป็นต้นประโยชน์อื่นใด เช่น การสร้างบ้านหรือตกแต่งบ้านโ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ยไม่มีคิดราคา หรือคิดราคาต่ำ</w:t>
      </w:r>
    </w:p>
    <w:p w14:paraId="0E3761C8" w14:textId="31F1D1C1" w:rsidR="000479E9" w:rsidRPr="00597803" w:rsidRDefault="00597803" w:rsidP="00826501">
      <w:pPr>
        <w:tabs>
          <w:tab w:val="left" w:pos="1134"/>
          <w:tab w:val="left" w:pos="1560"/>
        </w:tabs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6501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 w:rsid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หรือ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9E9" w:rsidRPr="00597803">
        <w:rPr>
          <w:rFonts w:ascii="TH SarabunIT๙" w:hAnsi="TH SarabunIT๙" w:cs="TH SarabunIT๙"/>
          <w:b/>
          <w:bCs/>
          <w:sz w:val="32"/>
          <w:szCs w:val="32"/>
        </w:rPr>
        <w:t>Conflict of interest</w:t>
      </w:r>
      <w:r w:rsidR="000479E9" w:rsidRPr="000C5706">
        <w:rPr>
          <w:rFonts w:ascii="TH SarabunIT๙" w:hAnsi="TH SarabunIT๙" w:cs="TH SarabunIT๙"/>
          <w:sz w:val="32"/>
          <w:szCs w:val="32"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มีผู้ให้คำแปลเป็นภาษ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ไทยไว้หลากหลาย เช่น การขัดกันแห่งผลประโยชน์ส่วนบุคคลและผลประโยชน์ส่วนรวม” หรือ “การขัดกันระหว่างประโยชน์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ส่วนบุคคลและ ประโยชน์ส่วนรวม” หรือ “การขัดกันระหว่างผลประโยชน์สาธารณะและผลประโยชน์ส่วนบุคคล” หรือ “ประโยชน์ทับซ้อน” หรือ ประโยชน์ทับซ้อน” หรือ “ประโยชน์ขัดกัน” หรือบางท่านแปลว่า “ผลประโยชน์ขัดแย้ง” หรือ “ความขัดแย้งทางผลประโยชน์”</w:t>
      </w:r>
    </w:p>
    <w:p w14:paraId="05C44421" w14:textId="43CCDBE2" w:rsidR="000479E9" w:rsidRPr="000C5706" w:rsidRDefault="00597803" w:rsidP="001871CA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คู่มือการปฏิบัติสำหรับเจ้าหน้าที่ของรัฐเพื่อมิให้ดำเนินกิจการที่เป็นการขัดกันระหว่างประโยชน์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ส่วนบุคคลและประโยชน์ส่วนรวม ตามมาตรา 100 แห่ง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>พระราชบัญญัติ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ประกอบรัฐธรรมนูญว่าด้วยการป้องกันและปราบปรามการทุจริต 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 xml:space="preserve">พ.ศ. 2561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ได้ให้ความหมายไว้ดังนี้</w:t>
      </w:r>
    </w:p>
    <w:p w14:paraId="377B659A" w14:textId="4C3A6CC2" w:rsidR="000479E9" w:rsidRPr="000C5706" w:rsidRDefault="00721DFF" w:rsidP="001871CA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1871CA">
        <w:rPr>
          <w:rFonts w:ascii="TH SarabunIT๙" w:hAnsi="TH SarabunIT๙" w:cs="TH SarabunIT๙"/>
          <w:sz w:val="32"/>
          <w:szCs w:val="32"/>
          <w:cs/>
        </w:rPr>
        <w:tab/>
      </w:r>
      <w:r w:rsidR="001871CA">
        <w:rPr>
          <w:rFonts w:ascii="TH SarabunIT๙" w:hAnsi="TH SarabunIT๙" w:cs="TH SarabunIT๙"/>
          <w:sz w:val="32"/>
          <w:szCs w:val="32"/>
          <w:cs/>
        </w:rPr>
        <w:tab/>
      </w:r>
      <w:r w:rsidR="001871CA" w:rsidRP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59780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ประโยชน์ส่วนบุคคล (</w:t>
      </w:r>
      <w:r w:rsidR="000479E9" w:rsidRPr="00597803">
        <w:rPr>
          <w:rFonts w:ascii="TH SarabunIT๙" w:hAnsi="TH SarabunIT๙" w:cs="TH SarabunIT๙"/>
          <w:b/>
          <w:bCs/>
          <w:spacing w:val="-6"/>
          <w:sz w:val="32"/>
          <w:szCs w:val="32"/>
        </w:rPr>
        <w:t>Private interests</w:t>
      </w:r>
      <w:r w:rsidR="000479E9" w:rsidRPr="0059780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คือ การที่บุคคลทั่วไปในสถานะส่วน</w:t>
      </w:r>
      <w:r w:rsidR="009C3286">
        <w:rPr>
          <w:rFonts w:ascii="TH SarabunIT๙" w:hAnsi="TH SarabunIT๙" w:cs="TH SarabunIT๙" w:hint="cs"/>
          <w:spacing w:val="-6"/>
          <w:sz w:val="32"/>
          <w:szCs w:val="32"/>
          <w:cs/>
        </w:rPr>
        <w:t>เ</w:t>
      </w:r>
      <w:r w:rsidR="000479E9" w:rsidRPr="000C5706">
        <w:rPr>
          <w:rFonts w:ascii="TH SarabunIT๙" w:hAnsi="TH SarabunIT๙" w:cs="TH SarabunIT๙"/>
          <w:spacing w:val="-6"/>
          <w:sz w:val="32"/>
          <w:szCs w:val="32"/>
          <w:cs/>
        </w:rPr>
        <w:t>อกชนหรือเจ้าหน้าที่ของรัฐ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ในสถานะเอกชนได้ทำกิจกรรมหรือกระทำการต่าง</w:t>
      </w:r>
      <w:r w:rsidR="000479E9" w:rsidRPr="000C5706">
        <w:rPr>
          <w:rFonts w:ascii="TH SarabunIT๙" w:hAnsi="TH SarabunIT๙" w:cs="TH SarabunIT๙"/>
          <w:sz w:val="32"/>
          <w:szCs w:val="32"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เพื่อประโยชน์ส่วนตน ครอบครัว เครือญาติ พวกพ้องหรือของกลุ่มในสังคมที่มีความสัมพันธ์กันในรูปแบบต่าง</w:t>
      </w:r>
      <w:r w:rsidR="000479E9" w:rsidRPr="000C5706">
        <w:rPr>
          <w:rFonts w:ascii="TH SarabunIT๙" w:hAnsi="TH SarabunIT๙" w:cs="TH SarabunIT๙"/>
          <w:sz w:val="32"/>
          <w:szCs w:val="32"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ๆ เช่น การประกอบอาชีพ การทำธุรกิจ การค้า </w:t>
      </w:r>
      <w:r w:rsidR="00597803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การลงทุนเพื่อหาประโยชน์ในทางการเงินหรือในทางธุรกิจ เป็นต้น</w:t>
      </w:r>
    </w:p>
    <w:p w14:paraId="2F2993F0" w14:textId="4B292366" w:rsidR="000479E9" w:rsidRPr="000C5706" w:rsidRDefault="00597803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71CA">
        <w:rPr>
          <w:rFonts w:ascii="TH SarabunIT๙" w:hAnsi="TH SarabunIT๙" w:cs="TH SarabunIT๙"/>
          <w:sz w:val="32"/>
          <w:szCs w:val="32"/>
          <w:cs/>
        </w:rPr>
        <w:tab/>
      </w:r>
      <w:r w:rsidR="001871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71CA" w:rsidRPr="001871C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87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59780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ประโยชน์ส่วนรวมหรือประโยชน์สาธารณะ (</w:t>
      </w:r>
      <w:r w:rsidR="000479E9" w:rsidRPr="00597803">
        <w:rPr>
          <w:rFonts w:ascii="TH SarabunIT๙" w:hAnsi="TH SarabunIT๙" w:cs="TH SarabunIT๙"/>
          <w:b/>
          <w:bCs/>
          <w:sz w:val="32"/>
          <w:szCs w:val="32"/>
        </w:rPr>
        <w:t>Public interests</w:t>
      </w:r>
      <w:r w:rsidR="000479E9" w:rsidRPr="0059780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คือ การที่บุคคลใดๆ ในสถานะที่เป็นเจ้าหน้าที่ของรัฐ (ผู้ดำรงตำแหน่งทางการเมือง ข้าราชการ พนักงานรัฐวิสาหกิจ หรือเจ้าหน้าที่ของรัฐ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ในหน่วยงานของรัฐ) ได้กระทำการใด</w:t>
      </w:r>
      <w:r w:rsidR="00635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ตามหน้าที่หรือได้ปฏิบัติหน้าที่อันเป็นการดำเนินการในอีกส่วนหนึ่ง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ที่แยกออกมาจากการดำเนินการตามหน้าที่ในสถานะของเอกชน การกระทำการใด</w:t>
      </w:r>
      <w:r w:rsidR="00721DFF"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ตามหน้าที่ของ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จ้าหน้าที่ของรัฐจึงมีวัตถุประสงค์หรือมีเป้าหมายเพื่อประโยชน์ส่วนรวม หรือการรักษาประโยชน์ส่วนรวม ที่เป็นประโยชน์ของรัฐ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การทำหน้าที่ของเจ้าหน้าที่ของรัฐจึงมีความเกี่ยวเนื่องเชื่อมโยงกับอำนาจหน้าที่ตามกฎหมายและ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จะมีรูปแบบของความสัมพันธ์หรือมีการกระทำในลักษณะต่าง ๆ กันที่เหมือนหรือคล้ายกับการกระทำของบุคคลในสถานะเอกชน เพียงแต่การกระทำในสถานะที่เป็นเจ้าหน้าที่ของรัฐกับการในสถานะเอกชน จะมีความแตกต่างกันที่วัตถุประสงค์เป้าหมายหรือประโย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น์สุดท้ายที่แตกต่างกัน</w:t>
      </w:r>
    </w:p>
    <w:p w14:paraId="29C2E3F6" w14:textId="20A83717" w:rsidR="000479E9" w:rsidRPr="000C5706" w:rsidRDefault="00721DFF" w:rsidP="00597803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597803">
        <w:rPr>
          <w:rFonts w:ascii="TH SarabunIT๙" w:hAnsi="TH SarabunIT๙" w:cs="TH SarabunIT๙"/>
          <w:sz w:val="32"/>
          <w:szCs w:val="32"/>
          <w:cs/>
        </w:rPr>
        <w:tab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การขัดกันระหว่างประโยชน์ส่วนบุคคลและประโยชน์ส่วนรวมหรือผลประโยชน์ทับซ้อน (</w:t>
      </w:r>
      <w:r w:rsidR="000479E9" w:rsidRPr="000C5706">
        <w:rPr>
          <w:rFonts w:ascii="TH SarabunIT๙" w:hAnsi="TH SarabunIT๙" w:cs="TH SarabunIT๙"/>
          <w:sz w:val="32"/>
          <w:szCs w:val="32"/>
        </w:rPr>
        <w:t>Conflict of Interest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) คือ การที่เจ้าหน้าที่ของรัฐกระทำการใด</w:t>
      </w:r>
      <w:r w:rsidR="00635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หรือดำเนินการในกิจการสาธารณะที่เป็น</w:t>
      </w:r>
      <w:r w:rsidR="00597803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ก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รดำเนินการตามอำนาจหน้าที่หรือความรับผิดชอบในกิจการของรัฐหรือองค์กรของรัฐ เพื่อประโยชน์ของรัฐหรือเพื่อประโยชน์ของส่วนรวม แต่เจ้าหน้าที่ของรัฐได้มีผลประโยชน์ส่วนตนเข้าไปแอบแฝง หรือเป็นผู้ที่มีส่วนได้</w:t>
      </w:r>
      <w:r w:rsidR="00597803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ส่วน</w:t>
      </w:r>
      <w:r w:rsidR="009C3286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สียในรูปแบบต่าง ๆหรือนำประโยชน์ส่วนตนหรือความสัมพันธ์ส่วนตนเข้ามามีอิทธิพลหรือเกี่ยวข้องในการใช้อำนาจหน้าที่ดุยลพินิจ ในการพิจารณาตัดสินใจในการกระทำใด</w:t>
      </w:r>
      <w:r w:rsidR="00635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หรือดำเนินการดังกล่าวนั้น เพื่อแสวงหาประโยชน์ในทางการเงินหรือประโยชน์อื่น ๆ สำหรับตนเองหรือบุคคลใดบุคคลหนึ่ง</w:t>
      </w:r>
    </w:p>
    <w:p w14:paraId="34B00CCA" w14:textId="18056205" w:rsidR="000479E9" w:rsidRPr="00635412" w:rsidRDefault="00635412" w:rsidP="00597803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5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0479E9" w:rsidRPr="00635412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รูปแบบของการขัดกันระหว่างประโยชน์ส่วนบุคคลและประโยชน์ส่วนรวม</w:t>
      </w:r>
    </w:p>
    <w:p w14:paraId="60E7729A" w14:textId="59A808EF" w:rsidR="000479E9" w:rsidRPr="008A72BD" w:rsidRDefault="00721DFF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72BD">
        <w:rPr>
          <w:rFonts w:ascii="TH SarabunIT๙" w:hAnsi="TH SarabunIT๙" w:cs="TH SarabunIT๙"/>
          <w:sz w:val="32"/>
          <w:szCs w:val="32"/>
          <w:cs/>
        </w:rPr>
        <w:tab/>
      </w:r>
      <w:r w:rsidR="008A72BD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>การขัดกันระหว่างประโยชน์ส่วนบุคคลและประโยชน์ส่วนรวม มีได้หลายรูปแบบไม่จำกัดอยู่ในรูปแบบ</w:t>
      </w:r>
      <w:r w:rsidR="008A72BD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>ตัวเงิน หรือทรัพย์สินเท่านั้น แต่รวมถึงผลประโยชน์อื่น ๆ ที่ไม่ได้อยู</w:t>
      </w:r>
      <w:r w:rsidR="00E96AE0" w:rsidRPr="008A72BD">
        <w:rPr>
          <w:rFonts w:ascii="TH SarabunIT๙" w:hAnsi="TH SarabunIT๙" w:cs="TH SarabunIT๙" w:hint="cs"/>
          <w:spacing w:val="-10"/>
          <w:sz w:val="32"/>
          <w:szCs w:val="32"/>
          <w:cs/>
        </w:rPr>
        <w:t>่</w:t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>ในรูปแบบของตัวเงิน</w:t>
      </w:r>
      <w:r w:rsidR="008A72BD" w:rsidRPr="008A72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>หรือทรัพย์สินด้วย</w:t>
      </w:r>
      <w:r w:rsidR="008A72BD" w:rsidRPr="008A72BD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จำแนกรูปแบบของการขัดกันระหว่างประโยชน์ส่วนบุคคลและประโยชน์ส่วนรวม ออกเป็น </w:t>
      </w:r>
      <w:r w:rsidR="008A72BD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="000479E9" w:rsidRPr="008A72B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รูปแบบ คือ </w:t>
      </w:r>
    </w:p>
    <w:p w14:paraId="53AA2465" w14:textId="19678FF0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1 การรับผลประโยชน์ต่าง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ๆ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Accepting benefits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 หรือ สินบน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ซึ</w:t>
      </w:r>
      <w:r w:rsidR="00E96AE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งผลประโยชน์ต่าง</w:t>
      </w:r>
      <w:r w:rsidR="002C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ไม่ว่าจะเป็นทรัพย์สิน ของขวัญ การลดราคา การรับความบันเทิง การรับบริการ การรับการฝึกอบรม หรือสิ่งอื่นใด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ในลักษณะเดียวกันนี้ และผลจาการรับผลประโยชน์ต่าง</w:t>
      </w:r>
      <w:r w:rsidR="002C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ๆ นั้น ได้ส</w:t>
      </w:r>
      <w:r w:rsidR="00E96AE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งผลให้การตัดสินใจของเจ้าหน้าที่ของรัฐ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ในการดำเนินการตามอำนาจหน้าที่ </w:t>
      </w:r>
    </w:p>
    <w:p w14:paraId="414317CC" w14:textId="287C04E4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2 การทำธุรกิจกับตัวเอง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Self-dealing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 หรือเป็นคู่สัญญา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 xml:space="preserve"> Contracts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เป็นการที่เจ้าหน้าที่ของรัฐโดยเฉพาะผู้ที่มีอำนาจในการตัดสินใจ เข้าไปมีส่วนได้ส่วนเสียในสัญญาที่ทำกับหน่วยงานที่ตนสังกัด โดยอาจจะเป็นเจ้าของบริษัททำสัญญาเอง หรือเป็นของเครือญาติ สถานการณ์เช่นนี้เกิดบทบาทที่ขัดแย้ง หรือเรียกได้ว่าเป็นทั้งผู้ซื้อและผู้ขายในเวลาเดียวกัน</w:t>
      </w:r>
    </w:p>
    <w:p w14:paraId="45F4D689" w14:textId="1F5985E4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3 การทำงานหลังจากออกจากตำแหน่งหน้าที่สาธารณะหรือหลังเกษียณ (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</w:rPr>
        <w:t>Post-employment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เป็นการที่เจ้าหน้าที่ของรัฐลาออกจากหน่วยงานของรัฐ และไปทำงานในบริษัทเอกชนที่ดำเนินธุรกิจประเภทเดียวกันหรือบริษัทที่มีความเกี่ยวข้องกับหน่วยงานเดิม โดยใช้อิทธิพลหรือความสัมพันธ์จากที่เคยดำรงตำแหน่งในหน่วยงานเดิมนั้น หาประโยชน์จากหน่วยงานให้กับบริษัทและตนเอง</w:t>
      </w:r>
    </w:p>
    <w:p w14:paraId="5CD70F0C" w14:textId="6862FD07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4 การทำงานพิเศษ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Outside employment or moonlighting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ในรูปแบบนี้มีได้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หลายลักษณะไม่ว่าจะเป็นการที่เจ้าหน้าที่ของรัฐได้ตั้งบริษัทดำเนินธุรกิจ ที่เป็นการแข่งขันกับหน่วยงานหรือองค์การสาธารณะที่ตนสังกัด หรือการรับจ้างพิเศษเป็นที่ปรึกษาโครงการโดยอาศัยตำแหน่งในราชการ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สร้างความน่าเชื่อถือว่าโครงการของผู้ว่าจ้างจะไม่มีปัญหาติดขัดในการพิจารณาจากหน่วยงานที่ปรึกษาสังกัดอยู่</w:t>
      </w:r>
    </w:p>
    <w:p w14:paraId="3BC57CD6" w14:textId="5214554A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5 การรู้ข้อมูลภายใน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lnside information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เป็นสถานการณ์ที่เจ้าหน้าที่ของรั</w:t>
      </w:r>
      <w:r w:rsidR="0064718D">
        <w:rPr>
          <w:rFonts w:ascii="TH SarabunIT๙" w:hAnsi="TH SarabunIT๙" w:cs="TH SarabunIT๙" w:hint="cs"/>
          <w:sz w:val="32"/>
          <w:szCs w:val="32"/>
          <w:cs/>
        </w:rPr>
        <w:t>ฐ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18D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ใช้ประโยชน์จาการที่ตนเองรับรู้ข้อมูลภายในหน่วยงาน และนำข้อมูลนั้นไปหาผลประโยชน์ให้กับตนเองหรือ</w:t>
      </w:r>
      <w:r w:rsidR="0064718D">
        <w:rPr>
          <w:rFonts w:ascii="TH SarabunIT๙" w:hAnsi="TH SarabunIT๙" w:cs="TH SarabunIT๙"/>
          <w:sz w:val="32"/>
          <w:szCs w:val="32"/>
          <w:cs/>
        </w:rPr>
        <w:br/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พวกพ้อง อาจจะไปหาประโยชน์โดยการขายข้อมูลหรือเข้าเอาประโยชน์เสียเอง</w:t>
      </w:r>
    </w:p>
    <w:p w14:paraId="2252F496" w14:textId="769AE0C9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6 การใช้ทรัพย์สินของราชการเพื่อประโยชน</w:t>
      </w:r>
      <w:r w:rsidR="00473975" w:rsidRPr="008A72B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ธุรกิจส่วนตัว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Using your employer’s property for private advantage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เป็นการที่เจ้าหน้าที่ของรัฐนำเอาทรัพย์สินของราชการซึ่งจะต้องใช้เพื่อประโยชน์ของทางราชการเท่านั้นไปใช้เพื่อประโยชน</w:t>
      </w:r>
      <w:r w:rsidR="004739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ของตนเองหรือพวกพ้อง หรือการใช้ให้ผู้ใต้บังคับบัญชาไปทำงานส่วนตัว</w:t>
      </w:r>
    </w:p>
    <w:p w14:paraId="637DE5F9" w14:textId="07AFC511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7 การนำโครงการสาธารณะลงในเขตเลือกตั้งเพื่อประโยชน์ในการเมือง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Pork-barreling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เป็นการที่ผู้ดำรงตำแหน่งทางการเมืองหรือผ</w:t>
      </w:r>
      <w:r w:rsidR="00473975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>บริหารระดับสูงอนุมัติโครงการไปลงพื้นที่หรือบ้านเกิดของตนเอง หรือการใช้งบประมา</w:t>
      </w:r>
      <w:r w:rsidR="0047397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สาธารณะเพื่อหาเสียง </w:t>
      </w:r>
    </w:p>
    <w:p w14:paraId="5B1AF166" w14:textId="1E52DE64" w:rsidR="000479E9" w:rsidRPr="000C5706" w:rsidRDefault="008A72BD" w:rsidP="002C667B">
      <w:pPr>
        <w:tabs>
          <w:tab w:val="left" w:pos="1134"/>
          <w:tab w:val="left" w:pos="1418"/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8 การใช้ตำแหน่งหน้าที่แสวงหาประโยชน์แก่เครือญาติหรือพวกพ้อง (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</w:rPr>
        <w:t>Nepotism</w:t>
      </w:r>
      <w:r w:rsidR="000479E9" w:rsidRPr="008A72B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 หรืออาจจะเรียกว่าระบบอุปถัมภ์พิเศษ เป็นการที่เจ้าหน้าที่ของรัฐ ใช้อิทธิพลหรือใช้อำนาจหน้าที่ทำให้หน่วยงานของตนเข้าทำสัญญากับบริษัทพี่น้องของตน</w:t>
      </w:r>
    </w:p>
    <w:p w14:paraId="5E4821B0" w14:textId="5F85CE85" w:rsidR="000479E9" w:rsidRDefault="00597803" w:rsidP="002C667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2.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9 การใช้อิทธิพลเข้าไปมีผลต่อการตัดสินใจของเจ้าหน้าที่รัฐหรือหน่วยงานของรัฐอื่น</w:t>
      </w:r>
      <w:r w:rsidRPr="008A72B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</w:rPr>
        <w:t>influence</w:t>
      </w:r>
      <w:r w:rsidR="000479E9" w:rsidRPr="008A72B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  <w:r w:rsidR="002C66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479E9" w:rsidRPr="000C5706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เพื่อให้เกิดประโยชน์แก่ตนเองหรือพวกพ้อง โดยมีเจ้าหน้าที่ของรับใช้ตำแหน่งหน้าที่ข่มขู่ผู้ใต้บังคับบัญชาให้หยุดทำการตรวจสอบบริษัทของเครือญาติของตน </w:t>
      </w:r>
    </w:p>
    <w:p w14:paraId="6CFAA226" w14:textId="77C59290" w:rsidR="0056750C" w:rsidRPr="00581C27" w:rsidRDefault="002C667B" w:rsidP="00246919">
      <w:pPr>
        <w:tabs>
          <w:tab w:val="left" w:pos="1134"/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56750C" w:rsidRPr="00581C2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การทุจริตในประเด็นที่เกี่ยวข้องกับสินบนของการดำเนินงานหรือการปฏิบัติหน้าที่ตามภารกิจของหน่วยงาน ประกอบด้วย 4 ประเด็น ดังนี้</w:t>
      </w:r>
    </w:p>
    <w:p w14:paraId="2DFD8D9D" w14:textId="4F1DC06E" w:rsidR="0056750C" w:rsidRPr="000C5706" w:rsidRDefault="0056750C" w:rsidP="002C667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750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</w:t>
      </w:r>
      <w:r w:rsidR="008A72B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A72B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81C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 w:rsidRPr="0056750C">
        <w:rPr>
          <w:rFonts w:ascii="TH SarabunIT๙" w:hAnsi="TH SarabunIT๙" w:cs="TH SarabunIT๙"/>
          <w:spacing w:val="-6"/>
          <w:sz w:val="32"/>
          <w:szCs w:val="32"/>
          <w:cs/>
        </w:rPr>
        <w:t>1 ความเสี่ยงการทุจริตที่เกี่ยวข้องกับการพิจารณาอนุมัติ</w:t>
      </w:r>
      <w:r w:rsidRPr="005675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6750C">
        <w:rPr>
          <w:rFonts w:ascii="TH SarabunIT๙" w:hAnsi="TH SarabunIT๙" w:cs="TH SarabunIT๙"/>
          <w:spacing w:val="-6"/>
          <w:sz w:val="32"/>
          <w:szCs w:val="32"/>
          <w:cs/>
        </w:rPr>
        <w:t>อนุญาต ตา</w:t>
      </w:r>
      <w:r w:rsidRPr="0056750C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Pr="0056750C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56750C">
        <w:rPr>
          <w:rFonts w:ascii="TH SarabunIT๙" w:hAnsi="TH SarabunIT๙" w:cs="TH SarabunIT๙" w:hint="cs"/>
          <w:spacing w:val="-6"/>
          <w:sz w:val="32"/>
          <w:szCs w:val="32"/>
          <w:cs/>
        </w:rPr>
        <w:t>ระราชบัญญัติ</w:t>
      </w:r>
      <w:r w:rsidRPr="0056750C">
        <w:rPr>
          <w:rFonts w:ascii="TH SarabunIT๙" w:hAnsi="TH SarabunIT๙" w:cs="TH SarabunIT๙"/>
          <w:spacing w:val="-6"/>
          <w:sz w:val="32"/>
          <w:szCs w:val="32"/>
          <w:cs/>
        </w:rPr>
        <w:t>อำนวยความสะดวก</w:t>
      </w:r>
      <w:r w:rsidRPr="000C5706">
        <w:rPr>
          <w:rFonts w:ascii="TH SarabunIT๙" w:hAnsi="TH SarabunIT๙" w:cs="TH SarabunIT๙"/>
          <w:sz w:val="32"/>
          <w:szCs w:val="32"/>
          <w:cs/>
        </w:rPr>
        <w:t>ในการพิจารณาอนุญาตของทางราชการ พ.ศ.</w:t>
      </w:r>
      <w:r w:rsidR="002C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5706">
        <w:rPr>
          <w:rFonts w:ascii="TH SarabunIT๙" w:hAnsi="TH SarabunIT๙" w:cs="TH SarabunIT๙"/>
          <w:sz w:val="32"/>
          <w:szCs w:val="32"/>
          <w:cs/>
        </w:rPr>
        <w:t>2558</w:t>
      </w:r>
      <w:r w:rsidR="005978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2E9C7E" w14:textId="25B9E159" w:rsidR="0056750C" w:rsidRPr="000C5706" w:rsidRDefault="0056750C" w:rsidP="002C667B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A72BD">
        <w:rPr>
          <w:rFonts w:ascii="TH SarabunIT๙" w:hAnsi="TH SarabunIT๙" w:cs="TH SarabunIT๙"/>
          <w:sz w:val="32"/>
          <w:szCs w:val="32"/>
          <w:cs/>
        </w:rPr>
        <w:tab/>
      </w:r>
      <w:r w:rsidR="00581C27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C5706">
        <w:rPr>
          <w:rFonts w:ascii="TH SarabunIT๙" w:hAnsi="TH SarabunIT๙" w:cs="TH SarabunIT๙"/>
          <w:sz w:val="32"/>
          <w:szCs w:val="32"/>
          <w:cs/>
        </w:rPr>
        <w:t>2 ความเสี่ยงการทุจริตในความโปร่งใส</w:t>
      </w:r>
      <w:r w:rsidR="00597803">
        <w:rPr>
          <w:rFonts w:ascii="TH SarabunIT๙" w:hAnsi="TH SarabunIT๙" w:cs="TH SarabunIT๙" w:hint="cs"/>
          <w:sz w:val="32"/>
          <w:szCs w:val="32"/>
          <w:cs/>
        </w:rPr>
        <w:t>ของการใช้อำนาจและตำแหน่งหน้าที่ตามกฎหมาย หรือการให้บริการตามภารกิจ</w:t>
      </w:r>
    </w:p>
    <w:p w14:paraId="538ED4FD" w14:textId="6706E26B" w:rsidR="00597803" w:rsidRDefault="0056750C" w:rsidP="002C667B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A72BD">
        <w:rPr>
          <w:rFonts w:ascii="TH SarabunIT๙" w:hAnsi="TH SarabunIT๙" w:cs="TH SarabunIT๙"/>
          <w:sz w:val="32"/>
          <w:szCs w:val="32"/>
          <w:cs/>
        </w:rPr>
        <w:tab/>
      </w:r>
      <w:r w:rsidR="00581C27">
        <w:rPr>
          <w:rFonts w:ascii="TH SarabunIT๙" w:hAnsi="TH SarabunIT๙" w:cs="TH SarabunIT๙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spacing w:val="-10"/>
          <w:sz w:val="32"/>
          <w:szCs w:val="32"/>
          <w:cs/>
        </w:rPr>
        <w:t>3.</w:t>
      </w:r>
      <w:r w:rsidRPr="000C5706">
        <w:rPr>
          <w:rFonts w:ascii="TH SarabunIT๙" w:hAnsi="TH SarabunIT๙" w:cs="TH SarabunIT๙"/>
          <w:spacing w:val="-10"/>
          <w:sz w:val="32"/>
          <w:szCs w:val="32"/>
          <w:cs/>
        </w:rPr>
        <w:t>3 ความเสี่ยงการทุจริตในความโปร่งใสของการ</w:t>
      </w:r>
      <w:r w:rsidR="00597803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จัดซื้อจัดจ้าง</w:t>
      </w:r>
    </w:p>
    <w:p w14:paraId="098774CD" w14:textId="0E290538" w:rsidR="00BA1825" w:rsidRDefault="008A72BD" w:rsidP="002C667B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81C2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C667B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C667B">
        <w:rPr>
          <w:rFonts w:ascii="TH SarabunIT๙" w:hAnsi="TH SarabunIT๙" w:cs="TH SarabunIT๙" w:hint="cs"/>
          <w:spacing w:val="-1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4 ความเสี่ยงการทุจริตที่เกี่ยวข้องกับการบริหารงานบุคคล</w:t>
      </w:r>
    </w:p>
    <w:p w14:paraId="56B9E526" w14:textId="7CE525A7" w:rsidR="002C667B" w:rsidRPr="006D678D" w:rsidRDefault="002C667B" w:rsidP="002C667B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การประเมินความเสี่ยง</w:t>
      </w:r>
      <w:r w:rsidRPr="006D678D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581C2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ของการดำเนินงานหรือการปฏิบัติหน้าที่ตามภารกิจของหน่วยงาน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116"/>
        <w:gridCol w:w="3110"/>
      </w:tblGrid>
      <w:tr w:rsidR="002C667B" w:rsidRPr="000C5706" w14:paraId="293EA710" w14:textId="77777777" w:rsidTr="00DB5645">
        <w:trPr>
          <w:trHeight w:val="485"/>
          <w:jc w:val="center"/>
        </w:trPr>
        <w:tc>
          <w:tcPr>
            <w:tcW w:w="3587" w:type="dxa"/>
          </w:tcPr>
          <w:p w14:paraId="3498B84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3587" w:type="dxa"/>
          </w:tcPr>
          <w:p w14:paraId="61E31F1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ความถี่ที่เกิดขึ้น</w:t>
            </w:r>
          </w:p>
        </w:tc>
        <w:tc>
          <w:tcPr>
            <w:tcW w:w="3588" w:type="dxa"/>
          </w:tcPr>
          <w:p w14:paraId="612D7DC4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C667B" w:rsidRPr="000C5706" w14:paraId="0AA1647B" w14:textId="77777777" w:rsidTr="00DB5645">
        <w:trPr>
          <w:jc w:val="center"/>
        </w:trPr>
        <w:tc>
          <w:tcPr>
            <w:tcW w:w="3587" w:type="dxa"/>
          </w:tcPr>
          <w:p w14:paraId="639BE900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3587" w:type="dxa"/>
          </w:tcPr>
          <w:p w14:paraId="6F469D2F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20 รายต่อปี</w:t>
            </w:r>
          </w:p>
        </w:tc>
        <w:tc>
          <w:tcPr>
            <w:tcW w:w="3588" w:type="dxa"/>
          </w:tcPr>
          <w:p w14:paraId="0308FB68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C667B" w:rsidRPr="000C5706" w14:paraId="7998CC26" w14:textId="77777777" w:rsidTr="00DB5645">
        <w:trPr>
          <w:jc w:val="center"/>
        </w:trPr>
        <w:tc>
          <w:tcPr>
            <w:tcW w:w="3587" w:type="dxa"/>
          </w:tcPr>
          <w:p w14:paraId="6C986FC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3587" w:type="dxa"/>
          </w:tcPr>
          <w:p w14:paraId="2F05968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15 - 20 รายต่อปี</w:t>
            </w:r>
          </w:p>
        </w:tc>
        <w:tc>
          <w:tcPr>
            <w:tcW w:w="3588" w:type="dxa"/>
          </w:tcPr>
          <w:p w14:paraId="046D8BC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2C667B" w:rsidRPr="000C5706" w14:paraId="56A36930" w14:textId="77777777" w:rsidTr="00DB5645">
        <w:trPr>
          <w:jc w:val="center"/>
        </w:trPr>
        <w:tc>
          <w:tcPr>
            <w:tcW w:w="3587" w:type="dxa"/>
          </w:tcPr>
          <w:p w14:paraId="75DCD31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587" w:type="dxa"/>
          </w:tcPr>
          <w:p w14:paraId="339B6BA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10-15 รายต่อปี</w:t>
            </w:r>
          </w:p>
        </w:tc>
        <w:tc>
          <w:tcPr>
            <w:tcW w:w="3588" w:type="dxa"/>
          </w:tcPr>
          <w:p w14:paraId="6C7EC6F4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2C667B" w:rsidRPr="000C5706" w14:paraId="35DD43E2" w14:textId="77777777" w:rsidTr="00DB5645">
        <w:trPr>
          <w:jc w:val="center"/>
        </w:trPr>
        <w:tc>
          <w:tcPr>
            <w:tcW w:w="3587" w:type="dxa"/>
          </w:tcPr>
          <w:p w14:paraId="56073BA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3587" w:type="dxa"/>
          </w:tcPr>
          <w:p w14:paraId="6E88D1C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5-10 รายต่อปี</w:t>
            </w:r>
          </w:p>
        </w:tc>
        <w:tc>
          <w:tcPr>
            <w:tcW w:w="3588" w:type="dxa"/>
          </w:tcPr>
          <w:p w14:paraId="11E5BF01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2C667B" w:rsidRPr="000C5706" w14:paraId="3ADC8FE9" w14:textId="77777777" w:rsidTr="00DB5645">
        <w:trPr>
          <w:jc w:val="center"/>
        </w:trPr>
        <w:tc>
          <w:tcPr>
            <w:tcW w:w="3587" w:type="dxa"/>
          </w:tcPr>
          <w:p w14:paraId="048209A0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587" w:type="dxa"/>
          </w:tcPr>
          <w:p w14:paraId="0BB7EE6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1-5 รายต่อปี</w:t>
            </w:r>
          </w:p>
        </w:tc>
        <w:tc>
          <w:tcPr>
            <w:tcW w:w="3588" w:type="dxa"/>
          </w:tcPr>
          <w:p w14:paraId="2A41D6D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14:paraId="3A89BD41" w14:textId="77777777" w:rsidR="002C667B" w:rsidRPr="000C5706" w:rsidRDefault="002C667B" w:rsidP="002C667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29"/>
        <w:gridCol w:w="3108"/>
        <w:gridCol w:w="3085"/>
      </w:tblGrid>
      <w:tr w:rsidR="002C667B" w:rsidRPr="000C5706" w14:paraId="1F76C66C" w14:textId="77777777" w:rsidTr="00DB5645">
        <w:trPr>
          <w:jc w:val="center"/>
        </w:trPr>
        <w:tc>
          <w:tcPr>
            <w:tcW w:w="3587" w:type="dxa"/>
          </w:tcPr>
          <w:p w14:paraId="512E37C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ผลกระทบต่อองค์กร</w:t>
            </w:r>
          </w:p>
        </w:tc>
        <w:tc>
          <w:tcPr>
            <w:tcW w:w="3587" w:type="dxa"/>
          </w:tcPr>
          <w:p w14:paraId="751E02D0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3588" w:type="dxa"/>
          </w:tcPr>
          <w:p w14:paraId="1B5ED0A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C667B" w:rsidRPr="000C5706" w14:paraId="1A25BF37" w14:textId="77777777" w:rsidTr="00DB5645">
        <w:trPr>
          <w:jc w:val="center"/>
        </w:trPr>
        <w:tc>
          <w:tcPr>
            <w:tcW w:w="3587" w:type="dxa"/>
          </w:tcPr>
          <w:p w14:paraId="2AA6E278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3587" w:type="dxa"/>
          </w:tcPr>
          <w:p w14:paraId="5F4AE92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70,000 บาท</w:t>
            </w:r>
          </w:p>
        </w:tc>
        <w:tc>
          <w:tcPr>
            <w:tcW w:w="3588" w:type="dxa"/>
          </w:tcPr>
          <w:p w14:paraId="57DED1D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C667B" w:rsidRPr="000C5706" w14:paraId="528A8D43" w14:textId="77777777" w:rsidTr="00DB5645">
        <w:trPr>
          <w:jc w:val="center"/>
        </w:trPr>
        <w:tc>
          <w:tcPr>
            <w:tcW w:w="3587" w:type="dxa"/>
          </w:tcPr>
          <w:p w14:paraId="35254FB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สูง</w:t>
            </w:r>
          </w:p>
        </w:tc>
        <w:tc>
          <w:tcPr>
            <w:tcW w:w="3587" w:type="dxa"/>
          </w:tcPr>
          <w:p w14:paraId="7370C652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50,001 – 70,000 บาท</w:t>
            </w:r>
          </w:p>
        </w:tc>
        <w:tc>
          <w:tcPr>
            <w:tcW w:w="3588" w:type="dxa"/>
          </w:tcPr>
          <w:p w14:paraId="48752EA0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2C667B" w:rsidRPr="000C5706" w14:paraId="46F65696" w14:textId="77777777" w:rsidTr="00DB5645">
        <w:trPr>
          <w:jc w:val="center"/>
        </w:trPr>
        <w:tc>
          <w:tcPr>
            <w:tcW w:w="3587" w:type="dxa"/>
          </w:tcPr>
          <w:p w14:paraId="285A14B7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587" w:type="dxa"/>
          </w:tcPr>
          <w:p w14:paraId="22D96E00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30,001 – 50,000 บาท</w:t>
            </w:r>
          </w:p>
        </w:tc>
        <w:tc>
          <w:tcPr>
            <w:tcW w:w="3588" w:type="dxa"/>
          </w:tcPr>
          <w:p w14:paraId="0A5DAE5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2C667B" w:rsidRPr="000C5706" w14:paraId="4B6D4FD0" w14:textId="77777777" w:rsidTr="00DB5645">
        <w:trPr>
          <w:jc w:val="center"/>
        </w:trPr>
        <w:tc>
          <w:tcPr>
            <w:tcW w:w="3587" w:type="dxa"/>
          </w:tcPr>
          <w:p w14:paraId="7364928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3587" w:type="dxa"/>
          </w:tcPr>
          <w:p w14:paraId="7457382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10,001 – 30,000 บาท</w:t>
            </w:r>
          </w:p>
        </w:tc>
        <w:tc>
          <w:tcPr>
            <w:tcW w:w="3588" w:type="dxa"/>
          </w:tcPr>
          <w:p w14:paraId="5112705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2C667B" w:rsidRPr="000C5706" w14:paraId="520E8A6C" w14:textId="77777777" w:rsidTr="00DB5645">
        <w:trPr>
          <w:jc w:val="center"/>
        </w:trPr>
        <w:tc>
          <w:tcPr>
            <w:tcW w:w="3587" w:type="dxa"/>
          </w:tcPr>
          <w:p w14:paraId="3B9BC8F6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587" w:type="dxa"/>
          </w:tcPr>
          <w:p w14:paraId="62795C82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 10,000 บาท</w:t>
            </w:r>
          </w:p>
        </w:tc>
        <w:tc>
          <w:tcPr>
            <w:tcW w:w="3588" w:type="dxa"/>
          </w:tcPr>
          <w:p w14:paraId="64DECA94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14:paraId="12E13857" w14:textId="77777777" w:rsidR="002C667B" w:rsidRPr="000C5706" w:rsidRDefault="002C667B" w:rsidP="002C667B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53B12AE" w14:textId="77777777" w:rsidR="002C667B" w:rsidRPr="000C5706" w:rsidRDefault="002C667B" w:rsidP="002C667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89C71" w14:textId="64E1DDF6" w:rsidR="002C667B" w:rsidRPr="000C5706" w:rsidRDefault="002C667B" w:rsidP="002C667B">
      <w:pPr>
        <w:tabs>
          <w:tab w:val="left" w:pos="1134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แผนผังประเมินความเสี่ยง (</w:t>
      </w:r>
      <w:r w:rsidRPr="000C5706">
        <w:rPr>
          <w:rFonts w:ascii="TH SarabunIT๙" w:hAnsi="TH SarabunIT๙" w:cs="TH SarabunIT๙"/>
          <w:b/>
          <w:bCs/>
          <w:sz w:val="32"/>
          <w:szCs w:val="32"/>
        </w:rPr>
        <w:t>Risk Assessment Matrix</w:t>
      </w:r>
      <w:r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1063"/>
        <w:gridCol w:w="387"/>
        <w:gridCol w:w="1083"/>
        <w:gridCol w:w="1140"/>
        <w:gridCol w:w="1140"/>
        <w:gridCol w:w="1155"/>
        <w:gridCol w:w="1118"/>
        <w:gridCol w:w="1135"/>
      </w:tblGrid>
      <w:tr w:rsidR="002C667B" w:rsidRPr="000C5706" w14:paraId="3840B463" w14:textId="77777777" w:rsidTr="00C55AD2">
        <w:trPr>
          <w:trHeight w:val="616"/>
        </w:trPr>
        <w:tc>
          <w:tcPr>
            <w:tcW w:w="119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AA65EDC" w14:textId="77777777" w:rsidR="002C667B" w:rsidRPr="000C5706" w:rsidRDefault="002C667B" w:rsidP="00DB5645">
            <w:pPr>
              <w:tabs>
                <w:tab w:val="left" w:pos="1134"/>
              </w:tabs>
              <w:spacing w:before="24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ผลกระทบของความเสี่ยง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685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0C08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885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0D023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1B2F7B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F9554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4A6016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550228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2C667B" w:rsidRPr="000C5706" w14:paraId="10875998" w14:textId="77777777" w:rsidTr="00C55AD2">
        <w:trPr>
          <w:trHeight w:val="616"/>
        </w:trPr>
        <w:tc>
          <w:tcPr>
            <w:tcW w:w="1195" w:type="dxa"/>
            <w:vMerge/>
            <w:tcBorders>
              <w:right w:val="single" w:sz="4" w:space="0" w:color="auto"/>
            </w:tcBorders>
          </w:tcPr>
          <w:p w14:paraId="25551D79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6D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8B83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F8C8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8DE27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3649A6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B42B4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ED8262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CAFD4E6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2C667B" w:rsidRPr="000C5706" w14:paraId="1467A89C" w14:textId="77777777" w:rsidTr="00C55AD2">
        <w:trPr>
          <w:trHeight w:val="616"/>
        </w:trPr>
        <w:tc>
          <w:tcPr>
            <w:tcW w:w="1195" w:type="dxa"/>
            <w:vMerge/>
            <w:tcBorders>
              <w:right w:val="single" w:sz="4" w:space="0" w:color="auto"/>
            </w:tcBorders>
          </w:tcPr>
          <w:p w14:paraId="3384CE1F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40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59EE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5D1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60D246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6F77C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3522D6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A3F59F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12B99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2C667B" w:rsidRPr="000C5706" w14:paraId="73884F3E" w14:textId="77777777" w:rsidTr="00C55AD2">
        <w:trPr>
          <w:trHeight w:val="616"/>
        </w:trPr>
        <w:tc>
          <w:tcPr>
            <w:tcW w:w="1195" w:type="dxa"/>
            <w:vMerge/>
            <w:tcBorders>
              <w:right w:val="single" w:sz="4" w:space="0" w:color="auto"/>
            </w:tcBorders>
          </w:tcPr>
          <w:p w14:paraId="67BC23B7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26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7BAA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1CD3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6F8BF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5A51B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AFE778F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3D6FC2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F531E7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C667B" w:rsidRPr="000C5706" w14:paraId="22E525E1" w14:textId="77777777" w:rsidTr="00C55AD2">
        <w:trPr>
          <w:trHeight w:val="616"/>
        </w:trPr>
        <w:tc>
          <w:tcPr>
            <w:tcW w:w="1195" w:type="dxa"/>
            <w:vMerge/>
            <w:tcBorders>
              <w:right w:val="single" w:sz="4" w:space="0" w:color="auto"/>
            </w:tcBorders>
          </w:tcPr>
          <w:p w14:paraId="4F55060B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C0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BF85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1A85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634BEB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64238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1B4C65E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2AE9E7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5C102B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C667B" w:rsidRPr="000C5706" w14:paraId="4C9BE6EE" w14:textId="77777777" w:rsidTr="00DB5645">
        <w:trPr>
          <w:trHeight w:val="616"/>
        </w:trPr>
        <w:tc>
          <w:tcPr>
            <w:tcW w:w="1195" w:type="dxa"/>
          </w:tcPr>
          <w:p w14:paraId="4BEADDB6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0C487912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0" w:type="dxa"/>
            <w:vAlign w:val="center"/>
          </w:tcPr>
          <w:p w14:paraId="535954DF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9C4BB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BFA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720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CB5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B974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ED7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C667B" w:rsidRPr="000C5706" w14:paraId="3032E8CD" w14:textId="77777777" w:rsidTr="00DB5645">
        <w:trPr>
          <w:trHeight w:val="616"/>
        </w:trPr>
        <w:tc>
          <w:tcPr>
            <w:tcW w:w="1195" w:type="dxa"/>
          </w:tcPr>
          <w:p w14:paraId="13F716CC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09325DE3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0" w:type="dxa"/>
            <w:vAlign w:val="center"/>
          </w:tcPr>
          <w:p w14:paraId="6C4895C5" w14:textId="77777777" w:rsidR="002C667B" w:rsidRPr="000C5706" w:rsidRDefault="002C667B" w:rsidP="00DB564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14:paraId="37A68B45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4B4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0AD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B09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81C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AB8" w14:textId="77777777" w:rsidR="002C667B" w:rsidRPr="000C5706" w:rsidRDefault="002C667B" w:rsidP="00DB564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2C19BFCA" w14:textId="77777777" w:rsidR="002C667B" w:rsidRPr="000C5706" w:rsidRDefault="002C667B" w:rsidP="002C667B">
      <w:pPr>
        <w:tabs>
          <w:tab w:val="left" w:pos="1134"/>
          <w:tab w:val="center" w:pos="7088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706">
        <w:rPr>
          <w:rFonts w:ascii="TH SarabunIT๙" w:hAnsi="TH SarabunIT๙" w:cs="TH SarabunIT๙"/>
          <w:sz w:val="32"/>
          <w:szCs w:val="32"/>
          <w:cs/>
        </w:rPr>
        <w:tab/>
      </w:r>
      <w:r w:rsidRPr="000C5706">
        <w:rPr>
          <w:rFonts w:ascii="TH SarabunIT๙" w:hAnsi="TH SarabunIT๙" w:cs="TH SarabunIT๙"/>
          <w:b/>
          <w:bCs/>
          <w:sz w:val="32"/>
          <w:szCs w:val="32"/>
          <w:cs/>
        </w:rPr>
        <w:t>โอกาสที่จะเกิดความเสี่ยง</w:t>
      </w:r>
    </w:p>
    <w:p w14:paraId="72DF6E83" w14:textId="77777777" w:rsidR="002C667B" w:rsidRPr="000C5706" w:rsidRDefault="002C667B" w:rsidP="002C667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9F911BE" w14:textId="4BF40C38" w:rsidR="008A430D" w:rsidRPr="008A430D" w:rsidRDefault="008A430D" w:rsidP="008A430D">
      <w:pPr>
        <w:pStyle w:val="a3"/>
        <w:tabs>
          <w:tab w:val="left" w:pos="1418"/>
          <w:tab w:val="center" w:pos="7088"/>
        </w:tabs>
        <w:spacing w:before="24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EA4B" wp14:editId="040B13A4">
                <wp:simplePos x="0" y="0"/>
                <wp:positionH relativeFrom="column">
                  <wp:posOffset>667677</wp:posOffset>
                </wp:positionH>
                <wp:positionV relativeFrom="paragraph">
                  <wp:posOffset>202565</wp:posOffset>
                </wp:positionV>
                <wp:extent cx="180000" cy="180000"/>
                <wp:effectExtent l="0" t="0" r="10795" b="10795"/>
                <wp:wrapNone/>
                <wp:docPr id="21135060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5C3B0" id="สี่เหลี่ยมผืนผ้า 1" o:spid="_x0000_s1026" style="position:absolute;margin-left:52.55pt;margin-top:15.9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" fillcolor="red" strokecolor="red" strokeweight="2pt"/>
            </w:pict>
          </mc:Fallback>
        </mc:AlternateContent>
      </w:r>
      <w:r w:rsidRPr="008A43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หมายเหตุ</w:t>
      </w:r>
      <w:r w:rsidRPr="008A430D">
        <w:rPr>
          <w:rFonts w:ascii="TH SarabunIT๙" w:hAnsi="TH SarabunIT๙" w:cs="TH SarabunIT๙"/>
          <w:b/>
          <w:bCs/>
          <w:sz w:val="32"/>
          <w:szCs w:val="32"/>
          <w:u w:val="double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A430D"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</w:t>
      </w:r>
    </w:p>
    <w:p w14:paraId="432A8B54" w14:textId="3EAA08E8" w:rsidR="008A430D" w:rsidRPr="008A430D" w:rsidRDefault="008A430D" w:rsidP="008A430D">
      <w:pPr>
        <w:pStyle w:val="a3"/>
        <w:tabs>
          <w:tab w:val="left" w:pos="1418"/>
          <w:tab w:val="center" w:pos="7088"/>
        </w:tabs>
        <w:spacing w:before="24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2BD90" wp14:editId="032E5A52">
                <wp:simplePos x="0" y="0"/>
                <wp:positionH relativeFrom="column">
                  <wp:posOffset>665137</wp:posOffset>
                </wp:positionH>
                <wp:positionV relativeFrom="paragraph">
                  <wp:posOffset>50800</wp:posOffset>
                </wp:positionV>
                <wp:extent cx="180000" cy="180000"/>
                <wp:effectExtent l="0" t="0" r="10795" b="10795"/>
                <wp:wrapNone/>
                <wp:docPr id="70923263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38763" id="สี่เหลี่ยมผืนผ้า 1" o:spid="_x0000_s1026" style="position:absolute;margin-left:52.35pt;margin-top:4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" fillcolor="yellow" strokecolor="yellow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30D"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ความเสี่ยงระดับค่อนข้างสูง</w:t>
      </w:r>
    </w:p>
    <w:p w14:paraId="522FDF2B" w14:textId="196AA6D7" w:rsidR="008A430D" w:rsidRPr="008A430D" w:rsidRDefault="008A430D" w:rsidP="008A430D">
      <w:pPr>
        <w:pStyle w:val="a3"/>
        <w:tabs>
          <w:tab w:val="left" w:pos="1418"/>
          <w:tab w:val="center" w:pos="7088"/>
        </w:tabs>
        <w:spacing w:before="24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6E3CF" wp14:editId="3EB1040C">
                <wp:simplePos x="0" y="0"/>
                <wp:positionH relativeFrom="column">
                  <wp:posOffset>664502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9715567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3CE1F" id="สี่เหลี่ยมผืนผ้า 1" o:spid="_x0000_s1026" style="position:absolute;margin-left:52.3pt;margin-top:4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" fillcolor="#00b050" strokecolor="#00b050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30D"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ความเสี่ยงระดับปานกลาง</w:t>
      </w:r>
    </w:p>
    <w:p w14:paraId="362AF1C4" w14:textId="2258ED69" w:rsidR="002E5F19" w:rsidRDefault="008A430D" w:rsidP="008A430D">
      <w:pPr>
        <w:pStyle w:val="a3"/>
        <w:tabs>
          <w:tab w:val="left" w:pos="1418"/>
          <w:tab w:val="center" w:pos="7088"/>
        </w:tabs>
        <w:spacing w:before="240"/>
        <w:ind w:left="0"/>
        <w:rPr>
          <w:rFonts w:ascii="TH SarabunIT๙" w:hAnsi="TH SarabunIT๙" w:cs="TH SarabunIT๙"/>
          <w:sz w:val="32"/>
          <w:szCs w:val="32"/>
          <w:cs/>
        </w:rPr>
        <w:sectPr w:rsidR="002E5F19" w:rsidSect="00187473">
          <w:headerReference w:type="default" r:id="rId7"/>
          <w:pgSz w:w="11906" w:h="16838"/>
          <w:pgMar w:top="1134" w:right="1134" w:bottom="1134" w:left="1440" w:header="709" w:footer="709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E4B03" wp14:editId="07B1354E">
                <wp:simplePos x="0" y="0"/>
                <wp:positionH relativeFrom="column">
                  <wp:posOffset>668947</wp:posOffset>
                </wp:positionH>
                <wp:positionV relativeFrom="paragraph">
                  <wp:posOffset>52705</wp:posOffset>
                </wp:positionV>
                <wp:extent cx="180000" cy="180000"/>
                <wp:effectExtent l="0" t="0" r="10795" b="10795"/>
                <wp:wrapNone/>
                <wp:docPr id="160225792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16A9" id="สี่เหลี่ยมผืนผ้า 1" o:spid="_x0000_s1026" style="position:absolute;margin-left:52.65pt;margin-top:4.1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" fillcolor="#00b0f0" strokecolor="#00b0f0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30D"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ความเสี่ยงระดับต่ำ</w:t>
      </w:r>
    </w:p>
    <w:p w14:paraId="70B58645" w14:textId="77777777" w:rsidR="00C6735D" w:rsidRDefault="00C6735D" w:rsidP="00C6735D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การประเมินความเสี่ยงการทุจริตในประเด็นที่เกี่ยวข้องกับสินบนของกรุงเทพมหานคร</w:t>
      </w:r>
    </w:p>
    <w:p w14:paraId="7EECF575" w14:textId="38884380" w:rsidR="00C6735D" w:rsidRDefault="00C6735D" w:rsidP="00C6735D">
      <w:pPr>
        <w:tabs>
          <w:tab w:val="left" w:pos="1134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621DE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1134"/>
        <w:gridCol w:w="5670"/>
        <w:gridCol w:w="1382"/>
      </w:tblGrid>
      <w:tr w:rsidR="00C6735D" w14:paraId="16F3153C" w14:textId="77777777" w:rsidTr="001770EE">
        <w:trPr>
          <w:tblHeader/>
        </w:trPr>
        <w:tc>
          <w:tcPr>
            <w:tcW w:w="2830" w:type="dxa"/>
            <w:shd w:val="clear" w:color="auto" w:fill="92CDDC" w:themeFill="accent5" w:themeFillTint="99"/>
            <w:vAlign w:val="center"/>
          </w:tcPr>
          <w:p w14:paraId="5D7334B6" w14:textId="23785142" w:rsidR="00C6735D" w:rsidRPr="00C6735D" w:rsidRDefault="00C6735D" w:rsidP="00C6735D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6735D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ประเด็นความเสี่ยงการทุจริต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C6735D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ในประเด็นที่เกี่ยวข้องกับสินบน</w:t>
            </w:r>
          </w:p>
        </w:tc>
        <w:tc>
          <w:tcPr>
            <w:tcW w:w="3544" w:type="dxa"/>
            <w:shd w:val="clear" w:color="auto" w:fill="92CDDC" w:themeFill="accent5" w:themeFillTint="99"/>
            <w:vAlign w:val="center"/>
          </w:tcPr>
          <w:p w14:paraId="27BA103F" w14:textId="4676E92A" w:rsidR="00C6735D" w:rsidRPr="00C6735D" w:rsidRDefault="00C6735D" w:rsidP="00C6735D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3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280E0A78" w14:textId="22B257C8" w:rsidR="00C6735D" w:rsidRPr="00C6735D" w:rsidRDefault="00C6735D" w:rsidP="001770EE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3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670" w:type="dxa"/>
            <w:shd w:val="clear" w:color="auto" w:fill="92CDDC" w:themeFill="accent5" w:themeFillTint="99"/>
            <w:vAlign w:val="center"/>
          </w:tcPr>
          <w:p w14:paraId="3DB45F4E" w14:textId="5E8455F4" w:rsidR="00C6735D" w:rsidRPr="00C6735D" w:rsidRDefault="00C6735D" w:rsidP="00C6735D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3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382" w:type="dxa"/>
            <w:shd w:val="clear" w:color="auto" w:fill="92CDDC" w:themeFill="accent5" w:themeFillTint="99"/>
            <w:vAlign w:val="center"/>
          </w:tcPr>
          <w:p w14:paraId="4BB918A3" w14:textId="3DB76474" w:rsidR="00C6735D" w:rsidRPr="00C6735D" w:rsidRDefault="00C6735D" w:rsidP="00C6735D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73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AD2" w14:paraId="530D7E55" w14:textId="77777777" w:rsidTr="00C55AD2">
        <w:tc>
          <w:tcPr>
            <w:tcW w:w="2830" w:type="dxa"/>
            <w:vMerge w:val="restart"/>
          </w:tcPr>
          <w:p w14:paraId="0682677B" w14:textId="6A9C197A" w:rsidR="00C55AD2" w:rsidRDefault="00C55AD2" w:rsidP="00C55AD2">
            <w:pPr>
              <w:tabs>
                <w:tab w:val="left" w:pos="851"/>
                <w:tab w:val="left" w:pos="1134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1. </w:t>
            </w:r>
            <w:r w:rsidRPr="0056750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การอนุมัติ</w:t>
            </w:r>
            <w:r w:rsidRPr="005675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6750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อนุญาต ตา</w:t>
            </w:r>
            <w:r w:rsidRPr="005675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</w:t>
            </w:r>
            <w:r w:rsidRPr="0056750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</w:t>
            </w:r>
            <w:r w:rsidRPr="005675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ระราชบัญญัติ</w:t>
            </w:r>
            <w:r w:rsidRPr="0056750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อำนวยความสะดวก</w:t>
            </w: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ในการพิจารณาอนุญาตของทางราชการ 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C5706">
              <w:rPr>
                <w:rFonts w:ascii="TH SarabunIT๙" w:hAnsi="TH SarabunIT๙" w:cs="TH SarabunIT๙"/>
                <w:sz w:val="32"/>
                <w:szCs w:val="32"/>
                <w:cs/>
              </w:rPr>
              <w:t>2558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14:paraId="53C89480" w14:textId="743D0A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การเรียก รับ หรือยอมจะรับทรัพย์สิน หรือประโยชน์อื่นใดโดยมิชอบ เพื่อแลกกับการอนุมัติ หรืออนุญาต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ในการดำเนินงานของเจ้าหน้าที่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50F5E2E4" w14:textId="621CD2CF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 w:val="restart"/>
          </w:tcPr>
          <w:p w14:paraId="02FED46F" w14:textId="58C91B9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การสนับสนุน และส่งเสริมให้เกิดการใช้ระบบ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 –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และระบบติดตาม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Tracking System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ในการยื่นคำขออนุมัติ อนุญาต ในกระบวนงานต่าง ๆ เพื่อลดการพบกันระหว่างเจ้าหน้าที่ และผู้ยื่นคำขอ </w:t>
            </w:r>
          </w:p>
          <w:p w14:paraId="6D3B1830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มีการจัดทำคู่มือการให้บริการ รายการตรวจสอบ แผนผังขั้นตอน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และแนวทางการใช้ดุลพินิจของเจ้าหน้าที่ในการพิจารณาอนุมัติ อนุญาต ในกระบวนงานต่าง ๆ เผยแพร่ให้เจ้าหน้าที่ และประชาชนรับรู้รับทราบ</w:t>
            </w:r>
          </w:p>
          <w:p w14:paraId="040E305B" w14:textId="381CB40B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ดำเนินการแต่งตั้งคณะกรรมการเพื่อช่วยเหลือการปฏิบัติงานของศูนย์ปฏิบัติการต่อต้านการทุจริตกรุงเทพมหานคร ในภารกิจด้านการตรวจสอบ เร่งรัด ติดตาม การพิจารณาคำร้อง คำขออนุมัติ อนุญาต หรืออื่น ๆ ที่เกี่ยวข้อง </w:t>
            </w:r>
          </w:p>
        </w:tc>
        <w:tc>
          <w:tcPr>
            <w:tcW w:w="1382" w:type="dxa"/>
          </w:tcPr>
          <w:p w14:paraId="2F61B946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6373200F" w14:textId="77777777" w:rsidTr="00C55AD2">
        <w:tc>
          <w:tcPr>
            <w:tcW w:w="2830" w:type="dxa"/>
            <w:vMerge/>
          </w:tcPr>
          <w:p w14:paraId="24176BC7" w14:textId="77777777" w:rsidR="00C55AD2" w:rsidRDefault="00C55AD2" w:rsidP="00C55AD2">
            <w:pPr>
              <w:tabs>
                <w:tab w:val="left" w:pos="851"/>
                <w:tab w:val="left" w:pos="1134"/>
                <w:tab w:val="left" w:pos="1418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18E6C30" w14:textId="7EF01F9A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การประวิงเวลา หรือสร้างขั้นตอนในการพิจารณาอนุมัติ อนุญาตที่เกินกว่าความจำเป็นเพื่อต่อรองการเรียก รับ ทรัพย์สิน หรือประโยชน์อื่นใดจาก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ผู้มาติดต่อ หรือขอรับบริการ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3FD93E6F" w14:textId="7DD6D2DE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/>
          </w:tcPr>
          <w:p w14:paraId="0C3D0FBB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1D911F86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1572E1E9" w14:textId="77777777" w:rsidTr="00C55AD2">
        <w:tc>
          <w:tcPr>
            <w:tcW w:w="2830" w:type="dxa"/>
            <w:vMerge w:val="restart"/>
          </w:tcPr>
          <w:p w14:paraId="47B45CCB" w14:textId="3F935420" w:rsidR="00C55AD2" w:rsidRDefault="00C55AD2" w:rsidP="00C55AD2">
            <w:pPr>
              <w:tabs>
                <w:tab w:val="left" w:pos="1134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การใช้อำนาจและตำแหน่งหน้าที่ตามกฎหมาย หรือการให้บริการตามภารกิจ</w:t>
            </w:r>
          </w:p>
        </w:tc>
        <w:tc>
          <w:tcPr>
            <w:tcW w:w="3544" w:type="dxa"/>
          </w:tcPr>
          <w:p w14:paraId="6D58B062" w14:textId="5CF9636F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การใช้ดุลพินิจโดยมิชอบของเจ้าหน้าที่ในการพิจารณาอนุมัติ อนุญาต ในกระบวนงานต่าง ๆ เพื่อแลกกับ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 รับ หรือยอมจะรับทรัพย์สินหรือประโยชน์อื่นใดโดยมิชอบ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7E739B3B" w14:textId="6B39B06D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 w:val="restart"/>
          </w:tcPr>
          <w:p w14:paraId="2C88447B" w14:textId="4033DFA4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ดำเนินการแต่งตั้งคณะกรรมการเพื่อช่วยเหลือการปฏิบัติงานของศูนย์ปฏิบัติการต่อต้านการทุจริตกรุงเทพมหานคร ในภารกิจด้านการตรวจสอบ เร่งรัด ติดตาม การพิจารณาคำร้อง คำขออนุมัติ อนุญาต หรืออื่น ๆ ที่เกี่ยวข้อง </w:t>
            </w:r>
          </w:p>
          <w:p w14:paraId="0174704E" w14:textId="519CCCCB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มีการประกาศและเผยแพร่นโยบายการไม่รับของขวัญและของกำนัลทุกชนิดจากการปฏิบัติหน้าที่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และนโยบายต่อต้านการรับสินบน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 – 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รับทราบและถือปฏิบัติ พร้อมทั้งกำชับให้เจ้าหน้าที่ทุกคนมีหน้าที่เผยแพร่นโยบายดังกล่าวให้ประชาชนรับรู้ รับทราบอย่างทั่วถึง</w:t>
            </w:r>
          </w:p>
          <w:p w14:paraId="28341B5A" w14:textId="73B727CC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มีการอบรม ให้ความรู้แก่เจ้าหน้าที่ เรื่อง การขัดกันระหว่างประโยชน์ส่วนตัวและประโยชน์ส่วนรวม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Conflict of Interest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4171B8C" w14:textId="1DE7BF8E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มีระบบควบคุมการใช้งานทรัพย์สินของทางราชการ</w:t>
            </w:r>
          </w:p>
        </w:tc>
        <w:tc>
          <w:tcPr>
            <w:tcW w:w="1382" w:type="dxa"/>
          </w:tcPr>
          <w:p w14:paraId="7588A019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72E5A5DC" w14:textId="77777777" w:rsidTr="00C55AD2">
        <w:tc>
          <w:tcPr>
            <w:tcW w:w="2830" w:type="dxa"/>
            <w:vMerge/>
          </w:tcPr>
          <w:p w14:paraId="3515F09E" w14:textId="77777777" w:rsidR="00C55AD2" w:rsidRDefault="00C55AD2" w:rsidP="00C55AD2">
            <w:pPr>
              <w:tabs>
                <w:tab w:val="left" w:pos="1134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5BC9B4B" w14:textId="1C02CA90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การนำทรัพย์สินของราชการไปใช้เพื่อประโยชน์สำหรับตนเอง หรือผู้อื่นโดยมิชอบด้วยกฎหมาย หรือโดยทุจริต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F9E4112" w14:textId="64BB51AA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/>
          </w:tcPr>
          <w:p w14:paraId="05332B8E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171A9C2A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125B812D" w14:textId="77777777" w:rsidTr="00F440A5">
        <w:tc>
          <w:tcPr>
            <w:tcW w:w="2830" w:type="dxa"/>
            <w:vMerge/>
          </w:tcPr>
          <w:p w14:paraId="4C4DD223" w14:textId="77777777" w:rsidR="00C55AD2" w:rsidRDefault="00C55AD2" w:rsidP="00C55AD2">
            <w:pPr>
              <w:tabs>
                <w:tab w:val="left" w:pos="1134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083651A" w14:textId="7EBD95A4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การอาศัยอำนาจหน้าที่โดยมิชอบด้วยกฎหมาย เพื่อแสวงหาประโยชน์สำหรับตนเองหรือผู้อื่น เพื่อเรียกรับ หรือยอมจะรับทรัพย์สินหรือประโยชน์อื่นใดโดยมิชอบ (เช่น การกำหนดนโยบาย กฎ ระเบียบ ข้อบังคับ หรือกฎหมาย เพื่อเอื้อประโยชน์แก่ตนเองหรือพวกพ้อง)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2BCA6EDD" w14:textId="3DE7EAC1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/>
          </w:tcPr>
          <w:p w14:paraId="100BD4A7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0E9BF45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2E3A701F" w14:textId="77777777" w:rsidTr="00F440A5">
        <w:tc>
          <w:tcPr>
            <w:tcW w:w="2830" w:type="dxa"/>
            <w:vMerge w:val="restart"/>
          </w:tcPr>
          <w:p w14:paraId="73EB0082" w14:textId="62E34089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การจัดซื้อจัดจ้าง</w:t>
            </w:r>
          </w:p>
        </w:tc>
        <w:tc>
          <w:tcPr>
            <w:tcW w:w="3544" w:type="dxa"/>
          </w:tcPr>
          <w:p w14:paraId="197F6CE5" w14:textId="0C51A44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การจัดทำโครงการ/กิจกรรมโดยมีเจตนาทุจริต หรือไม่มีความจำเป็น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ซึ่งก่อให้เกิดความไม่คุ้มค่าในการใช้จ่ายงบประมาณ เพื่อเอื้อประโยชน์แก่ผู้ใด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ผู้หนึ่งโดยมิชอบ ซึ่งได้มีการเรียก รับ หรือยอมจะรับ ทรัพย์สินหรือประโยชน์อื่นใดจากผู้นั้น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88155CC" w14:textId="6F060F7E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 w:val="restart"/>
          </w:tcPr>
          <w:p w14:paraId="7A2B655A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หน่วยงานมีการประเมินความคุ้มค่าในโครงการ หรือกิจกรรมต่าง ๆ ที่จัดทำขึ้น เพื่อเป็นการตรวจสอบการใช้จ่ายงบประมาณให้เป็นไปอย่างคุ้มค่า และเป็นการป้องกันมิให้เกิดเจตนาแฝงในการดำเนินงาน </w:t>
            </w:r>
          </w:p>
          <w:p w14:paraId="0DE98105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มีการเผยแพร่ ให้ความรู้ทางด้านกฎหมายเกี่ยวกับการจัดซื้อจัดจ้างให้เจ้าหน้าที่รับรู้รับทราบ</w:t>
            </w:r>
          </w:p>
          <w:p w14:paraId="19B7AE6A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2873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มีการอบรม ให้ความรู้แก่เจ้าหน้าที่ เรื่อง การขัดกันระหว่างประโยชน์ส่วนตัวและประโยชน์ส่วนรวม (</w:t>
            </w:r>
            <w:r w:rsidRPr="002873BB">
              <w:rPr>
                <w:rFonts w:ascii="TH SarabunIT๙" w:hAnsi="TH SarabunIT๙" w:cs="TH SarabunIT๙"/>
                <w:sz w:val="32"/>
                <w:szCs w:val="32"/>
              </w:rPr>
              <w:t>Conflict of Interest)</w:t>
            </w:r>
          </w:p>
          <w:p w14:paraId="24C54D53" w14:textId="2364766B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มีการตั่งคณะกรรมการจัดซื้อจัดจ้างที่ประกอบด้วยหลายส่วนราชการ</w:t>
            </w:r>
          </w:p>
        </w:tc>
        <w:tc>
          <w:tcPr>
            <w:tcW w:w="1382" w:type="dxa"/>
          </w:tcPr>
          <w:p w14:paraId="4034374E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319E9200" w14:textId="77777777" w:rsidTr="00F440A5">
        <w:tc>
          <w:tcPr>
            <w:tcW w:w="2830" w:type="dxa"/>
            <w:vMerge/>
          </w:tcPr>
          <w:p w14:paraId="735160D0" w14:textId="1B212DB5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B049458" w14:textId="3EA7BA78" w:rsidR="00C55AD2" w:rsidRPr="00F06B3C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F06B3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การกำหนดคุณสมบัติ และ</w:t>
            </w:r>
          </w:p>
          <w:p w14:paraId="13FBFC1C" w14:textId="407CBFB3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B3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จัดทำขอบเขตของงาน (</w:t>
            </w:r>
            <w:r w:rsidRPr="00F06B3C">
              <w:rPr>
                <w:rFonts w:ascii="TH SarabunIT๙" w:hAnsi="TH SarabunIT๙" w:cs="TH SarabunIT๙"/>
                <w:sz w:val="32"/>
                <w:szCs w:val="32"/>
              </w:rPr>
              <w:t>TOR)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เพื่อเอื้อประโยชน์แก่ผู้หนึ่งผู้ใดโดยมิชอบ ซึ่งได้มีการเรียก รับ หรือยอมจะรับทรัพย์สินหรือประโยชน์อื่นใดจากผู้นั้น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5036B0E" w14:textId="055FCB04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/>
          </w:tcPr>
          <w:p w14:paraId="2F2ECA5C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115EFD5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2D5B18E5" w14:textId="77777777" w:rsidTr="00BA1825">
        <w:tc>
          <w:tcPr>
            <w:tcW w:w="2830" w:type="dxa"/>
            <w:vMerge w:val="restart"/>
          </w:tcPr>
          <w:p w14:paraId="2B53D8C0" w14:textId="3263DECA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การบริหารงานบุคคล</w:t>
            </w:r>
          </w:p>
        </w:tc>
        <w:tc>
          <w:tcPr>
            <w:tcW w:w="3544" w:type="dxa"/>
          </w:tcPr>
          <w:p w14:paraId="4AAF13EB" w14:textId="51AFFDB2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การเรียก รับ หรือยอมจะรับทรัพย์สิน หรือประโยชน์อื่นใดโดยมิชอบเพื่อแลกกับการประเมินผลการปฏิบัติ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ราชการ การแต่งตั้ง โยกย้าย ตลอดจนการดำเนินการทางวินัย โดยไม่เป็นธรรมเอื้อประโยชน์แก่ตนเองหรือพวกพ้อง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399BF3DD" w14:textId="0DA115E5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ต่ำ</w:t>
            </w:r>
          </w:p>
        </w:tc>
        <w:tc>
          <w:tcPr>
            <w:tcW w:w="5670" w:type="dxa"/>
            <w:vMerge w:val="restart"/>
          </w:tcPr>
          <w:p w14:paraId="715B55F5" w14:textId="1EFC7D80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มีการเผยแพร่หลักเกณฑ์การสรรหาและคัดเลือก การแต่งตั้ง โยกย้ายเจ้าหน้าที่ การพัฒนาเจ้าหน้าที่ การประเมินผลการปฏิบัติราชการ การให้คุณให้โทษ และการสร้างขวัญกำลังใจแก่เจ้าหน้าที่</w:t>
            </w:r>
          </w:p>
          <w:p w14:paraId="2EE748CB" w14:textId="547D0BDE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79E04F9C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AD2" w14:paraId="045CED14" w14:textId="77777777" w:rsidTr="00F440A5">
        <w:tc>
          <w:tcPr>
            <w:tcW w:w="2830" w:type="dxa"/>
            <w:vMerge/>
          </w:tcPr>
          <w:p w14:paraId="1646D36B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62974F5" w14:textId="5068D3B3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การเรียก รับ หรือยอมจะรับ ทรัพย์สินหรือประโยชน์อื่นใดโดยมิชอบ ในการสรรหาบุคคลเข้าทำงาน 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F78A09C" w14:textId="293878F1" w:rsidR="00C55AD2" w:rsidRDefault="00C55AD2" w:rsidP="00C55AD2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5670" w:type="dxa"/>
            <w:vMerge/>
          </w:tcPr>
          <w:p w14:paraId="01B67710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00253FD" w14:textId="77777777" w:rsidR="00C55AD2" w:rsidRDefault="00C55AD2" w:rsidP="00C55AD2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07DB0C" w14:textId="77777777" w:rsidR="00C6735D" w:rsidRDefault="00C6735D" w:rsidP="00C6735D">
      <w:pPr>
        <w:tabs>
          <w:tab w:val="left" w:pos="5400"/>
        </w:tabs>
        <w:rPr>
          <w:rFonts w:ascii="TH SarabunIT๙" w:hAnsi="TH SarabunIT๙" w:cs="TH SarabunIT๙"/>
          <w:sz w:val="32"/>
          <w:szCs w:val="32"/>
        </w:rPr>
      </w:pPr>
    </w:p>
    <w:p w14:paraId="02E9F46A" w14:textId="544830D2" w:rsidR="00246919" w:rsidRPr="00246919" w:rsidRDefault="00C55AD2" w:rsidP="00D97642">
      <w:pPr>
        <w:tabs>
          <w:tab w:val="left" w:pos="12049"/>
        </w:tabs>
        <w:ind w:left="99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ฝ่ายบริหารงานทั่วไป</w:t>
      </w:r>
    </w:p>
    <w:p w14:paraId="594B0840" w14:textId="77777777" w:rsidR="00246919" w:rsidRDefault="00C55AD2" w:rsidP="00C55AD2">
      <w:pPr>
        <w:tabs>
          <w:tab w:val="left" w:pos="12049"/>
        </w:tabs>
        <w:ind w:left="99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สำนักงานการต่างประเทศ</w:t>
      </w:r>
    </w:p>
    <w:p w14:paraId="6589E211" w14:textId="1FC025D8" w:rsidR="00C55AD2" w:rsidRPr="003163E2" w:rsidRDefault="00C55AD2" w:rsidP="00C55AD2">
      <w:pPr>
        <w:tabs>
          <w:tab w:val="left" w:pos="12049"/>
        </w:tabs>
        <w:ind w:left="992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  <w:sectPr w:rsidR="00C55AD2" w:rsidRPr="003163E2" w:rsidSect="00187473">
          <w:pgSz w:w="16838" w:h="11906" w:orient="landscape"/>
          <w:pgMar w:top="1134" w:right="1134" w:bottom="1440" w:left="1134" w:header="709" w:footer="709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สำนักปลัดกรุงเทพมหานคร</w:t>
      </w:r>
    </w:p>
    <w:p w14:paraId="62BAEF6C" w14:textId="77777777" w:rsidR="00C55AD2" w:rsidRPr="00C55AD2" w:rsidRDefault="00C55AD2" w:rsidP="00C55AD2">
      <w:pPr>
        <w:rPr>
          <w:rFonts w:ascii="TH SarabunIT๙" w:hAnsi="TH SarabunIT๙" w:cs="TH SarabunIT๙" w:hint="cs"/>
          <w:sz w:val="32"/>
          <w:szCs w:val="32"/>
        </w:rPr>
      </w:pPr>
    </w:p>
    <w:sectPr w:rsidR="00C55AD2" w:rsidRPr="00C55AD2" w:rsidSect="00187473">
      <w:pgSz w:w="11906" w:h="16838"/>
      <w:pgMar w:top="1134" w:right="1134" w:bottom="1134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50D4" w14:textId="77777777" w:rsidR="00F0384C" w:rsidRDefault="00F0384C" w:rsidP="00721DFF">
      <w:r>
        <w:separator/>
      </w:r>
    </w:p>
  </w:endnote>
  <w:endnote w:type="continuationSeparator" w:id="0">
    <w:p w14:paraId="3ECE558E" w14:textId="77777777" w:rsidR="00F0384C" w:rsidRDefault="00F0384C" w:rsidP="0072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0EE" w14:textId="77777777" w:rsidR="00F0384C" w:rsidRDefault="00F0384C" w:rsidP="00721DFF">
      <w:r>
        <w:separator/>
      </w:r>
    </w:p>
  </w:footnote>
  <w:footnote w:type="continuationSeparator" w:id="0">
    <w:p w14:paraId="40F730C5" w14:textId="77777777" w:rsidR="00F0384C" w:rsidRDefault="00F0384C" w:rsidP="0072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53259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2"/>
      </w:rPr>
    </w:sdtEndPr>
    <w:sdtContent>
      <w:p w14:paraId="11C4600D" w14:textId="2D58DED3" w:rsidR="000124A6" w:rsidRPr="000124A6" w:rsidRDefault="000124A6">
        <w:pPr>
          <w:pStyle w:val="a5"/>
          <w:jc w:val="center"/>
          <w:rPr>
            <w:rFonts w:ascii="TH SarabunIT๙" w:hAnsi="TH SarabunIT๙" w:cs="TH SarabunIT๙"/>
            <w:sz w:val="28"/>
            <w:szCs w:val="32"/>
          </w:rPr>
        </w:pPr>
        <w:r w:rsidRPr="000124A6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Pr="000124A6">
          <w:rPr>
            <w:rFonts w:ascii="TH SarabunIT๙" w:hAnsi="TH SarabunIT๙" w:cs="TH SarabunIT๙"/>
            <w:sz w:val="28"/>
            <w:szCs w:val="32"/>
          </w:rPr>
          <w:instrText>PAGE   \* MERGEFORMAT</w:instrText>
        </w:r>
        <w:r w:rsidRPr="000124A6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Pr="000124A6">
          <w:rPr>
            <w:rFonts w:ascii="TH SarabunIT๙" w:hAnsi="TH SarabunIT๙" w:cs="TH SarabunIT๙"/>
            <w:sz w:val="28"/>
            <w:szCs w:val="32"/>
            <w:lang w:val="th-TH"/>
          </w:rPr>
          <w:t>2</w:t>
        </w:r>
        <w:r w:rsidRPr="000124A6">
          <w:rPr>
            <w:rFonts w:ascii="TH SarabunIT๙" w:hAnsi="TH SarabunIT๙" w:cs="TH SarabunIT๙"/>
            <w:sz w:val="28"/>
            <w:szCs w:val="32"/>
          </w:rPr>
          <w:fldChar w:fldCharType="end"/>
        </w:r>
      </w:p>
    </w:sdtContent>
  </w:sdt>
  <w:p w14:paraId="62F09FEC" w14:textId="77777777" w:rsidR="000124A6" w:rsidRDefault="000124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511"/>
    <w:multiLevelType w:val="hybridMultilevel"/>
    <w:tmpl w:val="5EC2C49C"/>
    <w:lvl w:ilvl="0" w:tplc="B5ECCCA6">
      <w:start w:val="1"/>
      <w:numFmt w:val="bullet"/>
      <w:lvlText w:val="o"/>
      <w:lvlJc w:val="left"/>
      <w:pPr>
        <w:ind w:left="1211" w:hanging="360"/>
      </w:pPr>
      <w:rPr>
        <w:rFonts w:ascii="Wingdings" w:hAnsi="Wingdings" w:hint="default"/>
        <w:strike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6C7727D"/>
    <w:multiLevelType w:val="multilevel"/>
    <w:tmpl w:val="F370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num w:numId="1" w16cid:durableId="555897304">
    <w:abstractNumId w:val="1"/>
  </w:num>
  <w:num w:numId="2" w16cid:durableId="62419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23"/>
    <w:rsid w:val="000124A6"/>
    <w:rsid w:val="000479E9"/>
    <w:rsid w:val="00053D9A"/>
    <w:rsid w:val="00085D7D"/>
    <w:rsid w:val="000C5706"/>
    <w:rsid w:val="000E6363"/>
    <w:rsid w:val="00116B23"/>
    <w:rsid w:val="001770EE"/>
    <w:rsid w:val="001871CA"/>
    <w:rsid w:val="00187473"/>
    <w:rsid w:val="001B74EC"/>
    <w:rsid w:val="001F1C4B"/>
    <w:rsid w:val="00227A20"/>
    <w:rsid w:val="00246919"/>
    <w:rsid w:val="002873BB"/>
    <w:rsid w:val="002A6DEC"/>
    <w:rsid w:val="002B2573"/>
    <w:rsid w:val="002C667B"/>
    <w:rsid w:val="002D65D1"/>
    <w:rsid w:val="002E5F19"/>
    <w:rsid w:val="003163E2"/>
    <w:rsid w:val="00414B8D"/>
    <w:rsid w:val="00453076"/>
    <w:rsid w:val="00473975"/>
    <w:rsid w:val="0056750C"/>
    <w:rsid w:val="00581C27"/>
    <w:rsid w:val="00597803"/>
    <w:rsid w:val="005F4089"/>
    <w:rsid w:val="00621DE5"/>
    <w:rsid w:val="00635412"/>
    <w:rsid w:val="0064718D"/>
    <w:rsid w:val="006A0ED0"/>
    <w:rsid w:val="006C0F22"/>
    <w:rsid w:val="006D3DCC"/>
    <w:rsid w:val="006D678D"/>
    <w:rsid w:val="007015EC"/>
    <w:rsid w:val="00721DFF"/>
    <w:rsid w:val="007E1E12"/>
    <w:rsid w:val="007F2829"/>
    <w:rsid w:val="00826501"/>
    <w:rsid w:val="0084385D"/>
    <w:rsid w:val="00850B8C"/>
    <w:rsid w:val="008A430D"/>
    <w:rsid w:val="008A72BD"/>
    <w:rsid w:val="008C7BA6"/>
    <w:rsid w:val="009052FB"/>
    <w:rsid w:val="009357FB"/>
    <w:rsid w:val="0093797C"/>
    <w:rsid w:val="00942E9B"/>
    <w:rsid w:val="00971DF3"/>
    <w:rsid w:val="009C3286"/>
    <w:rsid w:val="009E22E9"/>
    <w:rsid w:val="00A1196F"/>
    <w:rsid w:val="00A23F89"/>
    <w:rsid w:val="00A4393A"/>
    <w:rsid w:val="00A46078"/>
    <w:rsid w:val="00A57CD2"/>
    <w:rsid w:val="00AA77B4"/>
    <w:rsid w:val="00AD3493"/>
    <w:rsid w:val="00B7694D"/>
    <w:rsid w:val="00BA1825"/>
    <w:rsid w:val="00C55AD2"/>
    <w:rsid w:val="00C6735D"/>
    <w:rsid w:val="00C85C47"/>
    <w:rsid w:val="00CB2599"/>
    <w:rsid w:val="00CF14D8"/>
    <w:rsid w:val="00D16F75"/>
    <w:rsid w:val="00D53A2B"/>
    <w:rsid w:val="00D77D7D"/>
    <w:rsid w:val="00D91313"/>
    <w:rsid w:val="00D97642"/>
    <w:rsid w:val="00DF2424"/>
    <w:rsid w:val="00E02958"/>
    <w:rsid w:val="00E571BB"/>
    <w:rsid w:val="00E95391"/>
    <w:rsid w:val="00E96AE0"/>
    <w:rsid w:val="00EB483B"/>
    <w:rsid w:val="00EF77CB"/>
    <w:rsid w:val="00F0384C"/>
    <w:rsid w:val="00F06B3C"/>
    <w:rsid w:val="00F440A5"/>
    <w:rsid w:val="00F81994"/>
    <w:rsid w:val="00F827D0"/>
    <w:rsid w:val="00FB19CD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45E4"/>
  <w15:chartTrackingRefBased/>
  <w15:docId w15:val="{E9201FC7-F0C3-4041-997B-A6BB0CE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B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23"/>
    <w:pPr>
      <w:ind w:left="720"/>
      <w:contextualSpacing/>
    </w:pPr>
  </w:style>
  <w:style w:type="table" w:styleId="a4">
    <w:name w:val="Table Grid"/>
    <w:basedOn w:val="a1"/>
    <w:uiPriority w:val="39"/>
    <w:rsid w:val="001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4"/>
    <w:uiPriority w:val="59"/>
    <w:rsid w:val="001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4"/>
    <w:uiPriority w:val="59"/>
    <w:rsid w:val="001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4"/>
    <w:uiPriority w:val="59"/>
    <w:rsid w:val="001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DFF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21DFF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721DF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21DF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1778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bma03951</dc:creator>
  <cp:keywords/>
  <dc:description/>
  <cp:lastModifiedBy>bma00167</cp:lastModifiedBy>
  <cp:revision>6</cp:revision>
  <cp:lastPrinted>2024-04-19T02:59:00Z</cp:lastPrinted>
  <dcterms:created xsi:type="dcterms:W3CDTF">2024-04-25T06:58:00Z</dcterms:created>
  <dcterms:modified xsi:type="dcterms:W3CDTF">2025-03-09T05:58:00Z</dcterms:modified>
</cp:coreProperties>
</file>